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2332" w14:textId="77777777" w:rsidR="000826EF" w:rsidRDefault="000826EF" w:rsidP="000826EF">
      <w:r>
        <w:rPr>
          <w:noProof/>
          <w:lang w:eastAsia="cs-CZ"/>
        </w:rPr>
        <w:drawing>
          <wp:inline distT="0" distB="0" distL="0" distR="0" wp14:anchorId="44F6F3FF" wp14:editId="50FB5AF6">
            <wp:extent cx="3133725" cy="1028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1991" w14:textId="77777777" w:rsidR="000826EF" w:rsidRDefault="000826EF" w:rsidP="000826EF">
      <w:pPr>
        <w:spacing w:after="0"/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Palackého nám. 133, 539 73 Skuteč, tel.: 469 326 478, e-mail: </w:t>
      </w:r>
      <w:hyperlink r:id="rId6" w:history="1">
        <w:r>
          <w:rPr>
            <w:rStyle w:val="Hypertextovodkaz"/>
            <w:rFonts w:ascii="Times New Roman" w:eastAsia="Times New Roman" w:hAnsi="Times New Roman"/>
            <w:b/>
            <w:sz w:val="20"/>
            <w:szCs w:val="20"/>
            <w:lang w:eastAsia="cs-CZ"/>
          </w:rPr>
          <w:t>mevak@skutec.cz</w:t>
        </w:r>
      </w:hyperlink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IČO: 25940015  </w:t>
      </w:r>
    </w:p>
    <w:p w14:paraId="5F82B8CC" w14:textId="77777777" w:rsidR="000826EF" w:rsidRDefault="000826EF" w:rsidP="000826EF">
      <w:pPr>
        <w:spacing w:after="0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bank. spojení: Česká spořitelna Skuteč,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č.ú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. 1144271349/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0800  DIČ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cs-CZ"/>
        </w:rPr>
        <w:t>: CZ25940015</w:t>
      </w:r>
    </w:p>
    <w:p w14:paraId="34F8643E" w14:textId="77777777" w:rsidR="000826EF" w:rsidRDefault="000826EF" w:rsidP="000826EF">
      <w:pPr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Firma je zapsána v obchodním rejstříku, vedeném Krajským soudem v Hradci Králové,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od.C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, vl.16242</w:t>
      </w:r>
    </w:p>
    <w:p w14:paraId="382A7B36" w14:textId="77777777" w:rsidR="00122D03" w:rsidRDefault="00122D03"/>
    <w:p w14:paraId="50C5948B" w14:textId="77777777" w:rsidR="000826EF" w:rsidRDefault="000826EF">
      <w:pPr>
        <w:rPr>
          <w:sz w:val="36"/>
          <w:szCs w:val="36"/>
        </w:rPr>
      </w:pPr>
      <w:r w:rsidRPr="000826EF">
        <w:rPr>
          <w:b/>
          <w:sz w:val="36"/>
          <w:szCs w:val="36"/>
        </w:rPr>
        <w:t>Informace o zpracování osobních údajů odběratelů</w:t>
      </w:r>
    </w:p>
    <w:p w14:paraId="46E06EBD" w14:textId="77777777" w:rsidR="000826EF" w:rsidRPr="000278DF" w:rsidRDefault="000826EF">
      <w:pPr>
        <w:rPr>
          <w:sz w:val="24"/>
          <w:szCs w:val="24"/>
        </w:rPr>
      </w:pPr>
      <w:r w:rsidRPr="000278DF">
        <w:rPr>
          <w:sz w:val="24"/>
          <w:szCs w:val="24"/>
        </w:rPr>
        <w:t xml:space="preserve">Ve smyslu článku 13 a 14 Obecného nařízení Evropského </w:t>
      </w:r>
      <w:proofErr w:type="gramStart"/>
      <w:r w:rsidRPr="000278DF">
        <w:rPr>
          <w:sz w:val="24"/>
          <w:szCs w:val="24"/>
        </w:rPr>
        <w:t>parlamentu  Rady</w:t>
      </w:r>
      <w:proofErr w:type="gramEnd"/>
      <w:r w:rsidRPr="000278DF">
        <w:rPr>
          <w:sz w:val="24"/>
          <w:szCs w:val="24"/>
        </w:rPr>
        <w:t xml:space="preserve"> (EU)</w:t>
      </w:r>
    </w:p>
    <w:p w14:paraId="2B052520" w14:textId="77777777" w:rsidR="000826EF" w:rsidRPr="000278DF" w:rsidRDefault="000826EF">
      <w:pPr>
        <w:rPr>
          <w:rFonts w:cs="Calibri"/>
          <w:sz w:val="24"/>
          <w:szCs w:val="24"/>
        </w:rPr>
      </w:pPr>
      <w:r w:rsidRPr="000278DF">
        <w:rPr>
          <w:sz w:val="24"/>
          <w:szCs w:val="24"/>
        </w:rPr>
        <w:t>2016/679 ze dne 27. Dubna 2016, o ochraně fyzických osob v souvislosti se zpracováním osobních údajů a o volném pobytu těchto údajů a o zrušení směrnice 95/46/ES, (dále jen GDPR) dodavatel INFORMUJE, že jako správce</w:t>
      </w:r>
      <w:r w:rsidR="00AD38EB" w:rsidRPr="000278DF">
        <w:rPr>
          <w:sz w:val="24"/>
          <w:szCs w:val="24"/>
        </w:rPr>
        <w:t xml:space="preserve"> </w:t>
      </w:r>
      <w:proofErr w:type="gramStart"/>
      <w:r w:rsidR="00AD38EB" w:rsidRPr="000278DF">
        <w:rPr>
          <w:sz w:val="24"/>
          <w:szCs w:val="24"/>
        </w:rPr>
        <w:t>osobních  údajů</w:t>
      </w:r>
      <w:proofErr w:type="gramEnd"/>
      <w:r w:rsidR="00AD38EB" w:rsidRPr="000278DF">
        <w:rPr>
          <w:sz w:val="24"/>
          <w:szCs w:val="24"/>
        </w:rPr>
        <w:t xml:space="preserve"> ZPRACOVÁVÁ OSOBNÍ ÚDAJE</w:t>
      </w:r>
      <w:r w:rsidR="00013013" w:rsidRPr="000278DF">
        <w:rPr>
          <w:sz w:val="24"/>
          <w:szCs w:val="24"/>
        </w:rPr>
        <w:t xml:space="preserve"> ODBĚRATEL</w:t>
      </w:r>
      <w:r w:rsidR="00013013" w:rsidRPr="000278DF">
        <w:rPr>
          <w:rFonts w:cs="Calibri"/>
          <w:sz w:val="24"/>
          <w:szCs w:val="24"/>
        </w:rPr>
        <w:t>Ů získané od odběratelů jako  subjektů údajů nebo získané z veřejného zdroje (např. z katastru nemovitostí):</w:t>
      </w:r>
    </w:p>
    <w:p w14:paraId="7F6DF5A4" w14:textId="77777777" w:rsidR="00013013" w:rsidRPr="000278DF" w:rsidRDefault="00013013" w:rsidP="000130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>Osobní údaje jsou zpracovávány v rozsahu: jméno a příjmení, titul, datum narození, adresa bydliště, adresa místa podnikání,</w:t>
      </w:r>
      <w:r w:rsidR="00654ACF" w:rsidRPr="000278DF">
        <w:rPr>
          <w:sz w:val="24"/>
          <w:szCs w:val="24"/>
        </w:rPr>
        <w:t xml:space="preserve"> jméno a příjmení zmocněnce, jméno a příjmení statutárního zástupce, IČ, DIČ, adresa odběrného místa, číslo odběrního místa, číslo bankovního účtu, telefonní číslo e-mailová adresa, číslo poštovní datové schránky, počet trvale připojených osob, informace o vlastním zdroji, údaj o výměře nemovitosti pro stanovení množství srážkových vod, údaje o množství odebrané vody /vypuštěné odpadní vody, RČ pouze ve veřejnoprávních listinách (např. výpis z katastru </w:t>
      </w:r>
      <w:r w:rsidR="002C1DBF" w:rsidRPr="000278DF">
        <w:rPr>
          <w:sz w:val="24"/>
          <w:szCs w:val="24"/>
        </w:rPr>
        <w:t>nemovitostí), podpis.</w:t>
      </w:r>
    </w:p>
    <w:p w14:paraId="38759D8C" w14:textId="77777777" w:rsidR="002C1DBF" w:rsidRPr="000278DF" w:rsidRDefault="002C1DBF" w:rsidP="000130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 xml:space="preserve">Právním důvodem zpracování osobních údajů je podle odst. 1 </w:t>
      </w:r>
      <w:proofErr w:type="spellStart"/>
      <w:proofErr w:type="gramStart"/>
      <w:r w:rsidRPr="000278DF">
        <w:rPr>
          <w:sz w:val="24"/>
          <w:szCs w:val="24"/>
        </w:rPr>
        <w:t>písm.b</w:t>
      </w:r>
      <w:proofErr w:type="spellEnd"/>
      <w:proofErr w:type="gramEnd"/>
      <w:r w:rsidRPr="000278DF">
        <w:rPr>
          <w:sz w:val="24"/>
          <w:szCs w:val="24"/>
        </w:rPr>
        <w:t xml:space="preserve">) čl. 6 GDPR plnění smlouvy, jíž je odběratel stranou, podle odst. 1 písm. F) čl. 6 GDPR ochrana oprávněných zájmů správce údajů a podle odst. 1 </w:t>
      </w:r>
      <w:proofErr w:type="spellStart"/>
      <w:r w:rsidRPr="000278DF">
        <w:rPr>
          <w:sz w:val="24"/>
          <w:szCs w:val="24"/>
        </w:rPr>
        <w:t>písm.c</w:t>
      </w:r>
      <w:proofErr w:type="spellEnd"/>
      <w:r w:rsidRPr="000278DF">
        <w:rPr>
          <w:sz w:val="24"/>
          <w:szCs w:val="24"/>
        </w:rPr>
        <w:t>) čl. 6 GDPR plnění právní povinnosti</w:t>
      </w:r>
    </w:p>
    <w:p w14:paraId="1329DF33" w14:textId="77777777" w:rsidR="002C1DBF" w:rsidRPr="000278DF" w:rsidRDefault="002C1DBF" w:rsidP="000130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>Účelem zpracování je:</w:t>
      </w:r>
    </w:p>
    <w:p w14:paraId="48646B1D" w14:textId="77777777" w:rsidR="002C1DBF" w:rsidRPr="000278DF" w:rsidRDefault="002C1DBF" w:rsidP="002C1DB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78DF">
        <w:rPr>
          <w:sz w:val="24"/>
          <w:szCs w:val="24"/>
        </w:rPr>
        <w:t>Plnění povinností ze Smlouvy o dodávce pitné vody a odvádění odpadních vod</w:t>
      </w:r>
    </w:p>
    <w:p w14:paraId="4F6E0B3B" w14:textId="77777777" w:rsidR="002C1DBF" w:rsidRPr="000278DF" w:rsidRDefault="002C1DBF" w:rsidP="002C1DB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78DF">
        <w:rPr>
          <w:sz w:val="24"/>
          <w:szCs w:val="24"/>
        </w:rPr>
        <w:t>Ochrana majetku dodavatele a vlastníků vodárenské infrastruktury, vymáhání pohledávek</w:t>
      </w:r>
    </w:p>
    <w:p w14:paraId="4BB1AC27" w14:textId="77777777" w:rsidR="002C1DBF" w:rsidRPr="000278DF" w:rsidRDefault="002C1DBF" w:rsidP="002C1DB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78DF">
        <w:rPr>
          <w:sz w:val="24"/>
          <w:szCs w:val="24"/>
        </w:rPr>
        <w:t xml:space="preserve">Plnění povinností v oblasti veřejného práva, zejména ve vztahu k resortním dozorovým orgánům, Policii ČR </w:t>
      </w:r>
      <w:proofErr w:type="gramStart"/>
      <w:r w:rsidRPr="000278DF">
        <w:rPr>
          <w:sz w:val="24"/>
          <w:szCs w:val="24"/>
        </w:rPr>
        <w:t>aj..</w:t>
      </w:r>
      <w:proofErr w:type="gramEnd"/>
      <w:r w:rsidRPr="000278DF">
        <w:rPr>
          <w:sz w:val="24"/>
          <w:szCs w:val="24"/>
        </w:rPr>
        <w:t xml:space="preserve"> Dodavatel je oprávněn zpracovat osobní údaje i pro jiný účel, než pro který byly osobní údaje </w:t>
      </w:r>
      <w:proofErr w:type="spellStart"/>
      <w:r w:rsidRPr="000278DF">
        <w:rPr>
          <w:sz w:val="24"/>
          <w:szCs w:val="24"/>
        </w:rPr>
        <w:t>shromažděny</w:t>
      </w:r>
      <w:proofErr w:type="spellEnd"/>
      <w:r w:rsidRPr="000278DF">
        <w:rPr>
          <w:sz w:val="24"/>
          <w:szCs w:val="24"/>
        </w:rPr>
        <w:t>, pouze pokud je zpracov</w:t>
      </w:r>
      <w:r w:rsidR="00EE7EAF" w:rsidRPr="000278DF">
        <w:rPr>
          <w:sz w:val="24"/>
          <w:szCs w:val="24"/>
        </w:rPr>
        <w:t xml:space="preserve">ání pro jiný účel slučitelné s účely, pro něž byly osobní údaje původně </w:t>
      </w:r>
      <w:proofErr w:type="spellStart"/>
      <w:r w:rsidR="00EE7EAF" w:rsidRPr="000278DF">
        <w:rPr>
          <w:sz w:val="24"/>
          <w:szCs w:val="24"/>
        </w:rPr>
        <w:t>shromažděny</w:t>
      </w:r>
      <w:proofErr w:type="spellEnd"/>
      <w:r w:rsidR="00EE7EAF" w:rsidRPr="000278DF">
        <w:rPr>
          <w:sz w:val="24"/>
          <w:szCs w:val="24"/>
        </w:rPr>
        <w:t>, a pokud dodavatel provede posouzení zákonnosti takového zpracování podle čl. 6 odst. 4 GDPR.</w:t>
      </w:r>
    </w:p>
    <w:p w14:paraId="7A262636" w14:textId="77777777" w:rsidR="00EE7EAF" w:rsidRPr="000278DF" w:rsidRDefault="00EE7EAF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lastRenderedPageBreak/>
        <w:t>Osobní údaje nebudou předány jinému správci, s </w:t>
      </w:r>
      <w:proofErr w:type="spellStart"/>
      <w:r w:rsidRPr="000278DF">
        <w:rPr>
          <w:sz w:val="24"/>
          <w:szCs w:val="24"/>
        </w:rPr>
        <w:t>vyjímkou</w:t>
      </w:r>
      <w:proofErr w:type="spellEnd"/>
      <w:r w:rsidRPr="000278DF">
        <w:rPr>
          <w:sz w:val="24"/>
          <w:szCs w:val="24"/>
        </w:rPr>
        <w:t xml:space="preserve"> předání údajů:</w:t>
      </w:r>
    </w:p>
    <w:p w14:paraId="2494E1DA" w14:textId="77777777" w:rsidR="00EE7EAF" w:rsidRPr="000278DF" w:rsidRDefault="00EE7EAF" w:rsidP="00EE7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78DF">
        <w:rPr>
          <w:sz w:val="24"/>
          <w:szCs w:val="24"/>
        </w:rPr>
        <w:t>Vlastníkům vodovodu/kanalizace v lokalitě odběrného místa nebo dle jejich pokynu novému provozovateli vodárenské infrastruktury</w:t>
      </w:r>
    </w:p>
    <w:p w14:paraId="7EA921F6" w14:textId="77777777" w:rsidR="00EE7EAF" w:rsidRPr="000278DF" w:rsidRDefault="00EE7EAF" w:rsidP="00EE7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78DF">
        <w:rPr>
          <w:sz w:val="24"/>
          <w:szCs w:val="24"/>
        </w:rPr>
        <w:t>Orgánům veřejné správy v souladu s plněním povinností dle právních předpisů</w:t>
      </w:r>
    </w:p>
    <w:p w14:paraId="3988DC4B" w14:textId="77777777" w:rsidR="00EE7EAF" w:rsidRPr="000278DF" w:rsidRDefault="00EE7EAF" w:rsidP="00EE7EA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278DF">
        <w:rPr>
          <w:sz w:val="24"/>
          <w:szCs w:val="24"/>
        </w:rPr>
        <w:t>V jednotlivých případech právnímu zástupci správce za účelem vymáhání pohledávek správce nebo pro zastupování ve správním nebo soudním řízení.</w:t>
      </w:r>
    </w:p>
    <w:p w14:paraId="527801E3" w14:textId="77777777" w:rsidR="00EE7EAF" w:rsidRPr="000278DF" w:rsidRDefault="00EE7EAF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>Osobní údaje nebudou předávány do třetích zemí.</w:t>
      </w:r>
    </w:p>
    <w:p w14:paraId="60ED36BB" w14:textId="77777777" w:rsidR="00EE7EAF" w:rsidRPr="000278DF" w:rsidRDefault="00EE7EAF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>Osobní údaje mohou být zpracovány zpracovatelem na základě smluvního vztahu se správcem.</w:t>
      </w:r>
    </w:p>
    <w:p w14:paraId="075998E7" w14:textId="77777777" w:rsidR="00EE7EAF" w:rsidRPr="000278DF" w:rsidRDefault="00EE7EAF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>Osobní údaje budou uchovávány v listinné podobě, v databázi v elektronické podobě.</w:t>
      </w:r>
    </w:p>
    <w:p w14:paraId="134B77CA" w14:textId="77777777" w:rsidR="00EE7EAF" w:rsidRPr="000278DF" w:rsidRDefault="00EE7EAF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>Ohledně osobních údajů nebude docházet k automatizovanému rozhodování a profilování.</w:t>
      </w:r>
    </w:p>
    <w:p w14:paraId="513F37C1" w14:textId="77777777" w:rsidR="00EE7EAF" w:rsidRPr="000278DF" w:rsidRDefault="00EE7EAF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>Osobní údaje týkající se smluvních vztahů budou uchovávány po dobu trvání smluvního vztahu</w:t>
      </w:r>
      <w:r w:rsidR="00E707F2" w:rsidRPr="000278DF">
        <w:rPr>
          <w:sz w:val="24"/>
          <w:szCs w:val="24"/>
        </w:rPr>
        <w:t xml:space="preserve"> + 5 let. Pro uplatnění práv v případě vzniku občanskoprávního sporu nebo správního řízení bude v individuálním případě uchována po </w:t>
      </w:r>
      <w:proofErr w:type="gramStart"/>
      <w:r w:rsidR="00E707F2" w:rsidRPr="000278DF">
        <w:rPr>
          <w:sz w:val="24"/>
          <w:szCs w:val="24"/>
        </w:rPr>
        <w:t>dobu  trvání</w:t>
      </w:r>
      <w:proofErr w:type="gramEnd"/>
      <w:r w:rsidR="00E707F2" w:rsidRPr="000278DF">
        <w:rPr>
          <w:sz w:val="24"/>
          <w:szCs w:val="24"/>
        </w:rPr>
        <w:t xml:space="preserve"> sporu + 5 let.</w:t>
      </w:r>
    </w:p>
    <w:p w14:paraId="014AC9DF" w14:textId="77777777" w:rsidR="00E707F2" w:rsidRPr="000278DF" w:rsidRDefault="00E707F2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 xml:space="preserve">Odběratel jako subjekt údajů má právo na přístup ke svým údajům za účelem </w:t>
      </w:r>
      <w:proofErr w:type="gramStart"/>
      <w:r w:rsidRPr="000278DF">
        <w:rPr>
          <w:sz w:val="24"/>
          <w:szCs w:val="24"/>
        </w:rPr>
        <w:t>kontroly(</w:t>
      </w:r>
      <w:proofErr w:type="gramEnd"/>
      <w:r w:rsidRPr="000278DF">
        <w:rPr>
          <w:sz w:val="24"/>
          <w:szCs w:val="24"/>
        </w:rPr>
        <w:t>jaké jeho údaje a v jakém rozsahu jsou zpracovávány) a na pořízení kopie. Má právo na opravu svých osobních údajů, omezení zpracování v případě nepřesností nebo protiprávnosti zpracování, uplatnění námitky, výmaz po skončení důvodu zpracování. Má právo podat stížnost dozorovému orgánu Úřadu pro ochranu osobních údajů, pokud by nakládání s jeho osobními údaji bylo v rozporu s právními předpisy.</w:t>
      </w:r>
    </w:p>
    <w:p w14:paraId="2D2F32ED" w14:textId="77777777" w:rsidR="00E707F2" w:rsidRPr="000278DF" w:rsidRDefault="00E707F2" w:rsidP="00EE7E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278DF">
        <w:rPr>
          <w:sz w:val="24"/>
          <w:szCs w:val="24"/>
        </w:rPr>
        <w:t xml:space="preserve">Kontaktní údaje správce osobních údajů </w:t>
      </w:r>
      <w:proofErr w:type="gramStart"/>
      <w:r w:rsidRPr="000278DF">
        <w:rPr>
          <w:sz w:val="24"/>
          <w:szCs w:val="24"/>
        </w:rPr>
        <w:t>jsou:  Městské</w:t>
      </w:r>
      <w:proofErr w:type="gramEnd"/>
      <w:r w:rsidRPr="000278DF">
        <w:rPr>
          <w:sz w:val="24"/>
          <w:szCs w:val="24"/>
        </w:rPr>
        <w:t xml:space="preserve"> vodovody a kanalizace Skuteč s.r.o., </w:t>
      </w:r>
      <w:r w:rsidR="000278DF" w:rsidRPr="000278DF">
        <w:rPr>
          <w:sz w:val="24"/>
          <w:szCs w:val="24"/>
        </w:rPr>
        <w:t>P</w:t>
      </w:r>
      <w:r w:rsidRPr="000278DF">
        <w:rPr>
          <w:sz w:val="24"/>
          <w:szCs w:val="24"/>
        </w:rPr>
        <w:t>alackého nám. 133, 539 73  Skuteč</w:t>
      </w:r>
      <w:r w:rsidR="000278DF" w:rsidRPr="000278DF">
        <w:rPr>
          <w:sz w:val="24"/>
          <w:szCs w:val="24"/>
        </w:rPr>
        <w:t>, e-mail:</w:t>
      </w:r>
    </w:p>
    <w:p w14:paraId="06C16972" w14:textId="77777777" w:rsidR="000278DF" w:rsidRPr="000278DF" w:rsidRDefault="00000000" w:rsidP="000278DF">
      <w:pPr>
        <w:pStyle w:val="Odstavecseseznamem"/>
        <w:rPr>
          <w:sz w:val="24"/>
          <w:szCs w:val="24"/>
        </w:rPr>
      </w:pPr>
      <w:hyperlink r:id="rId7" w:history="1">
        <w:r w:rsidR="000278DF" w:rsidRPr="000278DF">
          <w:rPr>
            <w:rStyle w:val="Hypertextovodkaz"/>
            <w:sz w:val="24"/>
            <w:szCs w:val="24"/>
          </w:rPr>
          <w:t>mevak@skutec.cz</w:t>
        </w:r>
      </w:hyperlink>
      <w:r w:rsidR="000278DF" w:rsidRPr="000278DF">
        <w:rPr>
          <w:sz w:val="24"/>
          <w:szCs w:val="24"/>
        </w:rPr>
        <w:t>, tel. 469326478</w:t>
      </w:r>
    </w:p>
    <w:sectPr w:rsidR="000278DF" w:rsidRPr="0002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B44F1"/>
    <w:multiLevelType w:val="hybridMultilevel"/>
    <w:tmpl w:val="810E6410"/>
    <w:lvl w:ilvl="0" w:tplc="9078F7F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1F48"/>
    <w:multiLevelType w:val="hybridMultilevel"/>
    <w:tmpl w:val="DC10D388"/>
    <w:lvl w:ilvl="0" w:tplc="1AD479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8951675">
    <w:abstractNumId w:val="0"/>
  </w:num>
  <w:num w:numId="2" w16cid:durableId="748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EF"/>
    <w:rsid w:val="00013013"/>
    <w:rsid w:val="000278DF"/>
    <w:rsid w:val="000826EF"/>
    <w:rsid w:val="00122D03"/>
    <w:rsid w:val="002C1DBF"/>
    <w:rsid w:val="00537505"/>
    <w:rsid w:val="00654ACF"/>
    <w:rsid w:val="00AD38EB"/>
    <w:rsid w:val="00CB7C31"/>
    <w:rsid w:val="00E707F2"/>
    <w:rsid w:val="00E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19A5"/>
  <w15:docId w15:val="{E1385BD0-D7BD-4E1E-AF08-FE571B7F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6EF"/>
    <w:pPr>
      <w:suppressAutoHyphens/>
      <w:autoSpaceDN w:val="0"/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0826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6E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vak@skut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vak@skute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Petra Vaňková - Galileo</cp:lastModifiedBy>
  <cp:revision>2</cp:revision>
  <cp:lastPrinted>2018-05-16T10:13:00Z</cp:lastPrinted>
  <dcterms:created xsi:type="dcterms:W3CDTF">2022-08-10T10:27:00Z</dcterms:created>
  <dcterms:modified xsi:type="dcterms:W3CDTF">2022-08-10T10:27:00Z</dcterms:modified>
</cp:coreProperties>
</file>