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086A" w14:textId="77777777" w:rsidR="0090606E" w:rsidRDefault="0090606E" w:rsidP="0090606E">
      <w:r>
        <w:rPr>
          <w:noProof/>
          <w:lang w:eastAsia="cs-CZ"/>
        </w:rPr>
        <w:drawing>
          <wp:inline distT="0" distB="0" distL="0" distR="0" wp14:anchorId="694C3206" wp14:editId="2B27FA34">
            <wp:extent cx="3133725" cy="10287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3A22D" w14:textId="77777777" w:rsidR="0090606E" w:rsidRDefault="0090606E" w:rsidP="0090606E">
      <w:pPr>
        <w:spacing w:after="0"/>
      </w:pPr>
      <w:r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Palackého nám. 133, 539 73 Skuteč, tel.: 469 326 478, e-mail: </w:t>
      </w:r>
      <w:hyperlink r:id="rId6" w:history="1">
        <w:r>
          <w:rPr>
            <w:rStyle w:val="Hypertextovodkaz"/>
            <w:rFonts w:ascii="Times New Roman" w:eastAsia="Times New Roman" w:hAnsi="Times New Roman"/>
            <w:b/>
            <w:sz w:val="20"/>
            <w:szCs w:val="20"/>
            <w:lang w:eastAsia="cs-CZ"/>
          </w:rPr>
          <w:t>mevak@skutec.cz</w:t>
        </w:r>
      </w:hyperlink>
      <w:r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, IČO: 25940015  </w:t>
      </w:r>
    </w:p>
    <w:p w14:paraId="17415FC2" w14:textId="77777777" w:rsidR="0090606E" w:rsidRDefault="0090606E" w:rsidP="0090606E">
      <w:pPr>
        <w:spacing w:after="0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bank. spojení: Česká spořitelna Skuteč,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cs-CZ"/>
        </w:rPr>
        <w:t>č.ú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cs-CZ"/>
        </w:rPr>
        <w:t>. 1144271349/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cs-CZ"/>
        </w:rPr>
        <w:t>0800  DIČ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cs-CZ"/>
        </w:rPr>
        <w:t>: CZ25940015</w:t>
      </w:r>
    </w:p>
    <w:p w14:paraId="42034CEC" w14:textId="77777777" w:rsidR="0090606E" w:rsidRPr="004C08B1" w:rsidRDefault="0090606E" w:rsidP="0090606E">
      <w:pPr>
        <w:rPr>
          <w:rFonts w:ascii="Times New Roman" w:eastAsia="Times New Roman" w:hAnsi="Times New Roman"/>
          <w:sz w:val="20"/>
          <w:szCs w:val="20"/>
          <w:lang w:eastAsia="cs-CZ"/>
        </w:rPr>
      </w:pPr>
      <w:r w:rsidRPr="004C08B1">
        <w:rPr>
          <w:rFonts w:ascii="Times New Roman" w:eastAsia="Times New Roman" w:hAnsi="Times New Roman"/>
          <w:sz w:val="20"/>
          <w:szCs w:val="20"/>
          <w:lang w:eastAsia="cs-CZ"/>
        </w:rPr>
        <w:t xml:space="preserve">Firma je zapsána v obchodním rejstříku, vedeném Krajským soudem v Hradci Králové, </w:t>
      </w:r>
      <w:proofErr w:type="spellStart"/>
      <w:r w:rsidRPr="004C08B1">
        <w:rPr>
          <w:rFonts w:ascii="Times New Roman" w:eastAsia="Times New Roman" w:hAnsi="Times New Roman"/>
          <w:sz w:val="20"/>
          <w:szCs w:val="20"/>
          <w:lang w:eastAsia="cs-CZ"/>
        </w:rPr>
        <w:t>od.C</w:t>
      </w:r>
      <w:proofErr w:type="spellEnd"/>
      <w:r w:rsidRPr="004C08B1">
        <w:rPr>
          <w:rFonts w:ascii="Times New Roman" w:eastAsia="Times New Roman" w:hAnsi="Times New Roman"/>
          <w:sz w:val="20"/>
          <w:szCs w:val="20"/>
          <w:lang w:eastAsia="cs-CZ"/>
        </w:rPr>
        <w:t>, vl.16242</w:t>
      </w:r>
    </w:p>
    <w:p w14:paraId="13AAE376" w14:textId="77777777" w:rsidR="00122D03" w:rsidRDefault="00122D03"/>
    <w:p w14:paraId="1DE4E4A9" w14:textId="77777777" w:rsidR="0090606E" w:rsidRDefault="0090606E">
      <w:pPr>
        <w:rPr>
          <w:b/>
          <w:sz w:val="32"/>
          <w:szCs w:val="32"/>
        </w:rPr>
      </w:pPr>
      <w:r w:rsidRPr="0090606E">
        <w:rPr>
          <w:b/>
          <w:sz w:val="32"/>
          <w:szCs w:val="32"/>
        </w:rPr>
        <w:t>Informace o zpracování osobních údajů při vyjadřovací činnosti</w:t>
      </w:r>
    </w:p>
    <w:p w14:paraId="7124E31C" w14:textId="77777777" w:rsidR="0090606E" w:rsidRPr="00C86683" w:rsidRDefault="0090606E" w:rsidP="0090606E">
      <w:pPr>
        <w:spacing w:after="0"/>
        <w:rPr>
          <w:b/>
          <w:color w:val="000000" w:themeColor="text1"/>
          <w:sz w:val="24"/>
          <w:szCs w:val="24"/>
        </w:rPr>
      </w:pPr>
      <w:r w:rsidRPr="00C86683">
        <w:rPr>
          <w:b/>
          <w:color w:val="000000" w:themeColor="text1"/>
          <w:sz w:val="24"/>
          <w:szCs w:val="24"/>
        </w:rPr>
        <w:t>Kdo je správce osobních údajů?</w:t>
      </w:r>
    </w:p>
    <w:p w14:paraId="2F29A076" w14:textId="77777777" w:rsidR="0090606E" w:rsidRPr="00C86683" w:rsidRDefault="0090606E">
      <w:pPr>
        <w:rPr>
          <w:color w:val="000000" w:themeColor="text1"/>
          <w:sz w:val="24"/>
          <w:szCs w:val="24"/>
        </w:rPr>
      </w:pPr>
      <w:r w:rsidRPr="00C86683">
        <w:rPr>
          <w:color w:val="000000" w:themeColor="text1"/>
          <w:sz w:val="24"/>
          <w:szCs w:val="24"/>
        </w:rPr>
        <w:t xml:space="preserve">Společnost Městské vodovody a kanalizace Skuteč s.r.o., IČ 25940015, se sídlem Palackého nám. 133, 539 73 Skuteč, zapsaná v obchodním rejstříku vedeném Krajským soudem v Hradci Králové, odd. C, </w:t>
      </w:r>
      <w:proofErr w:type="spellStart"/>
      <w:r w:rsidRPr="00C86683">
        <w:rPr>
          <w:color w:val="000000" w:themeColor="text1"/>
          <w:sz w:val="24"/>
          <w:szCs w:val="24"/>
        </w:rPr>
        <w:t>vl</w:t>
      </w:r>
      <w:proofErr w:type="spellEnd"/>
      <w:r w:rsidRPr="00C86683">
        <w:rPr>
          <w:color w:val="000000" w:themeColor="text1"/>
          <w:sz w:val="24"/>
          <w:szCs w:val="24"/>
        </w:rPr>
        <w:t>. 16242, je správcem osobních údajů, které získává od žadatelů o vyjádření k sítím.</w:t>
      </w:r>
    </w:p>
    <w:p w14:paraId="6AFD88EF" w14:textId="77777777" w:rsidR="004C08B1" w:rsidRPr="00C86683" w:rsidRDefault="0090606E">
      <w:pPr>
        <w:rPr>
          <w:b/>
          <w:color w:val="000000" w:themeColor="text1"/>
          <w:sz w:val="24"/>
          <w:szCs w:val="24"/>
        </w:rPr>
      </w:pPr>
      <w:r w:rsidRPr="00C86683">
        <w:rPr>
          <w:b/>
          <w:color w:val="000000" w:themeColor="text1"/>
          <w:sz w:val="24"/>
          <w:szCs w:val="24"/>
        </w:rPr>
        <w:t>Čí osobní údaje jsou zpracovávány?</w:t>
      </w:r>
    </w:p>
    <w:p w14:paraId="1B7B3043" w14:textId="77777777" w:rsidR="0090606E" w:rsidRPr="00C86683" w:rsidRDefault="0090606E">
      <w:pPr>
        <w:rPr>
          <w:color w:val="000000" w:themeColor="text1"/>
          <w:sz w:val="24"/>
          <w:szCs w:val="24"/>
        </w:rPr>
      </w:pPr>
      <w:proofErr w:type="spellStart"/>
      <w:r w:rsidRPr="00C86683">
        <w:rPr>
          <w:color w:val="000000" w:themeColor="text1"/>
          <w:sz w:val="24"/>
          <w:szCs w:val="24"/>
        </w:rPr>
        <w:t>MěVaK</w:t>
      </w:r>
      <w:proofErr w:type="spellEnd"/>
      <w:r w:rsidRPr="00C86683">
        <w:rPr>
          <w:color w:val="000000" w:themeColor="text1"/>
          <w:sz w:val="24"/>
          <w:szCs w:val="24"/>
        </w:rPr>
        <w:t xml:space="preserve"> Skuteč s.r.o. zpracovává mj. osobní údaje žadatelů o vyjádření k sítím, což jsou obvykle vlastníci dotčených pozemků v zájmovém území, projektanti a stavebníci.</w:t>
      </w:r>
    </w:p>
    <w:p w14:paraId="5FF7427F" w14:textId="77777777" w:rsidR="0090606E" w:rsidRPr="00C86683" w:rsidRDefault="0090606E">
      <w:pPr>
        <w:rPr>
          <w:b/>
          <w:color w:val="000000" w:themeColor="text1"/>
          <w:sz w:val="24"/>
          <w:szCs w:val="24"/>
        </w:rPr>
      </w:pPr>
      <w:r w:rsidRPr="00C86683">
        <w:rPr>
          <w:b/>
          <w:color w:val="000000" w:themeColor="text1"/>
          <w:sz w:val="24"/>
          <w:szCs w:val="24"/>
        </w:rPr>
        <w:t>Jaké osobní údaje správce zpracovává?</w:t>
      </w:r>
    </w:p>
    <w:p w14:paraId="2BBED8E8" w14:textId="77777777" w:rsidR="0090606E" w:rsidRPr="00C86683" w:rsidRDefault="004C08B1">
      <w:pPr>
        <w:rPr>
          <w:color w:val="000000" w:themeColor="text1"/>
          <w:sz w:val="24"/>
          <w:szCs w:val="24"/>
        </w:rPr>
      </w:pPr>
      <w:r w:rsidRPr="00C86683">
        <w:rPr>
          <w:color w:val="000000" w:themeColor="text1"/>
          <w:sz w:val="24"/>
          <w:szCs w:val="24"/>
        </w:rPr>
        <w:t xml:space="preserve">Žadatelé předávají </w:t>
      </w:r>
      <w:proofErr w:type="spellStart"/>
      <w:r w:rsidRPr="00C86683">
        <w:rPr>
          <w:color w:val="000000" w:themeColor="text1"/>
          <w:sz w:val="24"/>
          <w:szCs w:val="24"/>
        </w:rPr>
        <w:t>MěVaK</w:t>
      </w:r>
      <w:proofErr w:type="spellEnd"/>
      <w:r w:rsidRPr="00C86683">
        <w:rPr>
          <w:color w:val="000000" w:themeColor="text1"/>
          <w:sz w:val="24"/>
          <w:szCs w:val="24"/>
        </w:rPr>
        <w:t xml:space="preserve"> Skuteč s.r.o. tyto osobní údaje: jméno a příjmení, telefonní číslo, e-mailovou adresa, korespondenční adresa, adresa zájmové nemovitosti, zájmové parcelní číslo včetně katastrálního území. Stavebníci předávají kromě výše uvedených osobních údajů, pokud se liší od žadatele, ještě tyto své osobní údaje: jméno a příjmení, telefonní číslo, e-mailovou adresa, korespondenční adresa. </w:t>
      </w:r>
    </w:p>
    <w:p w14:paraId="5393FCCB" w14:textId="77777777" w:rsidR="004C08B1" w:rsidRPr="00C86683" w:rsidRDefault="004C08B1">
      <w:pPr>
        <w:rPr>
          <w:color w:val="000000" w:themeColor="text1"/>
          <w:sz w:val="24"/>
          <w:szCs w:val="24"/>
        </w:rPr>
      </w:pPr>
      <w:r w:rsidRPr="00C86683">
        <w:rPr>
          <w:color w:val="000000" w:themeColor="text1"/>
          <w:sz w:val="24"/>
          <w:szCs w:val="24"/>
        </w:rPr>
        <w:t>Správce nepožaduje předání osobních údajů nad rozsah nezbytně nutný.</w:t>
      </w:r>
    </w:p>
    <w:p w14:paraId="6F55E0A5" w14:textId="77777777" w:rsidR="004C08B1" w:rsidRPr="00C86683" w:rsidRDefault="004C08B1">
      <w:pPr>
        <w:rPr>
          <w:b/>
          <w:color w:val="000000" w:themeColor="text1"/>
          <w:sz w:val="24"/>
          <w:szCs w:val="24"/>
        </w:rPr>
      </w:pPr>
      <w:r w:rsidRPr="00C86683">
        <w:rPr>
          <w:b/>
          <w:color w:val="000000" w:themeColor="text1"/>
          <w:sz w:val="24"/>
          <w:szCs w:val="24"/>
        </w:rPr>
        <w:t>Za jakým účelem jsou osobní údaje zpracovávány?</w:t>
      </w:r>
    </w:p>
    <w:p w14:paraId="4C97FF2B" w14:textId="77777777" w:rsidR="004C08B1" w:rsidRPr="00C86683" w:rsidRDefault="004C08B1">
      <w:pPr>
        <w:rPr>
          <w:color w:val="000000" w:themeColor="text1"/>
          <w:sz w:val="24"/>
          <w:szCs w:val="24"/>
        </w:rPr>
      </w:pPr>
      <w:r w:rsidRPr="00C86683">
        <w:rPr>
          <w:color w:val="000000" w:themeColor="text1"/>
          <w:sz w:val="24"/>
          <w:szCs w:val="24"/>
        </w:rPr>
        <w:t>Správce výše uvedené osobní údaje v poskytnutém rozsahu zpracovává.</w:t>
      </w:r>
    </w:p>
    <w:p w14:paraId="7E24FDBE" w14:textId="77777777" w:rsidR="004C08B1" w:rsidRPr="00C86683" w:rsidRDefault="004C08B1">
      <w:pPr>
        <w:rPr>
          <w:color w:val="000000" w:themeColor="text1"/>
          <w:sz w:val="24"/>
          <w:szCs w:val="24"/>
        </w:rPr>
      </w:pPr>
      <w:r w:rsidRPr="00C86683">
        <w:rPr>
          <w:color w:val="000000" w:themeColor="text1"/>
          <w:sz w:val="24"/>
          <w:szCs w:val="24"/>
        </w:rPr>
        <w:t>Správce získané osobn</w:t>
      </w:r>
      <w:r w:rsidR="00E32EB3" w:rsidRPr="00C86683">
        <w:rPr>
          <w:color w:val="000000" w:themeColor="text1"/>
          <w:sz w:val="24"/>
          <w:szCs w:val="24"/>
        </w:rPr>
        <w:t>í</w:t>
      </w:r>
      <w:r w:rsidRPr="00C86683">
        <w:rPr>
          <w:color w:val="000000" w:themeColor="text1"/>
          <w:sz w:val="24"/>
          <w:szCs w:val="24"/>
        </w:rPr>
        <w:t xml:space="preserve"> údaje od žadatele za účelem plnění zákonné povinnosti správce</w:t>
      </w:r>
      <w:r w:rsidR="00E32EB3" w:rsidRPr="00C86683">
        <w:rPr>
          <w:color w:val="000000" w:themeColor="text1"/>
          <w:sz w:val="24"/>
          <w:szCs w:val="24"/>
        </w:rPr>
        <w:t xml:space="preserve"> sítě podle stavebního zákona, tj. vyjádření se k existenci sítě a jejímu průběhu.</w:t>
      </w:r>
    </w:p>
    <w:p w14:paraId="6C275C27" w14:textId="77777777" w:rsidR="00E32EB3" w:rsidRPr="00C86683" w:rsidRDefault="00E32EB3">
      <w:pPr>
        <w:rPr>
          <w:color w:val="000000" w:themeColor="text1"/>
          <w:sz w:val="24"/>
          <w:szCs w:val="24"/>
        </w:rPr>
      </w:pPr>
      <w:r w:rsidRPr="00C86683">
        <w:rPr>
          <w:color w:val="000000" w:themeColor="text1"/>
          <w:sz w:val="24"/>
          <w:szCs w:val="24"/>
        </w:rPr>
        <w:t xml:space="preserve">Správce získané osobní údaje zpracovává za účelem komunikace s žadatelem z důvodu plnění zákonných povinností správce jako správce vodohospodářské sítě. </w:t>
      </w:r>
    </w:p>
    <w:p w14:paraId="3D07475E" w14:textId="77777777" w:rsidR="004C08B1" w:rsidRPr="00C86683" w:rsidRDefault="00E32EB3">
      <w:pPr>
        <w:rPr>
          <w:color w:val="000000" w:themeColor="text1"/>
          <w:sz w:val="24"/>
          <w:szCs w:val="24"/>
        </w:rPr>
      </w:pPr>
      <w:r w:rsidRPr="00C86683">
        <w:rPr>
          <w:color w:val="000000" w:themeColor="text1"/>
          <w:sz w:val="24"/>
          <w:szCs w:val="24"/>
        </w:rPr>
        <w:t xml:space="preserve">Správce získané osobní údaje od žadatele zpracovává za účelem plnění zákonné povinnosti podle zákona o vodovodech a kanalizacích, povinnost připojit odběratele k síti, pokud to </w:t>
      </w:r>
      <w:r w:rsidRPr="00C86683">
        <w:rPr>
          <w:color w:val="000000" w:themeColor="text1"/>
          <w:sz w:val="24"/>
          <w:szCs w:val="24"/>
        </w:rPr>
        <w:lastRenderedPageBreak/>
        <w:t>technické možnosti sítě umožňují, přičemž v tomto případě musí správce posoudit technické možnosti sítě i záměru.</w:t>
      </w:r>
    </w:p>
    <w:p w14:paraId="5B49BD16" w14:textId="77777777" w:rsidR="00E62F6C" w:rsidRPr="00C86683" w:rsidRDefault="00E62F6C">
      <w:pPr>
        <w:rPr>
          <w:b/>
          <w:color w:val="000000" w:themeColor="text1"/>
          <w:sz w:val="24"/>
          <w:szCs w:val="24"/>
        </w:rPr>
      </w:pPr>
      <w:r w:rsidRPr="00C86683">
        <w:rPr>
          <w:b/>
          <w:color w:val="000000" w:themeColor="text1"/>
          <w:sz w:val="24"/>
          <w:szCs w:val="24"/>
        </w:rPr>
        <w:t>Je zpracování osobních údajů zákonné?</w:t>
      </w:r>
    </w:p>
    <w:p w14:paraId="36E7C9F6" w14:textId="77777777" w:rsidR="00E62F6C" w:rsidRPr="00C86683" w:rsidRDefault="00E62F6C">
      <w:pPr>
        <w:rPr>
          <w:color w:val="000000" w:themeColor="text1"/>
          <w:sz w:val="24"/>
          <w:szCs w:val="24"/>
        </w:rPr>
      </w:pPr>
      <w:r w:rsidRPr="00C86683">
        <w:rPr>
          <w:color w:val="000000" w:themeColor="text1"/>
          <w:sz w:val="24"/>
          <w:szCs w:val="24"/>
        </w:rPr>
        <w:t xml:space="preserve">Správce považuje zpracování osobních údajů za výše uvedenými účely za zákonné a v souladu s nařízením 2016/679(GDPR), a to konkrétně podle čl. 6 odst.1 </w:t>
      </w:r>
      <w:proofErr w:type="spellStart"/>
      <w:r w:rsidRPr="00C86683">
        <w:rPr>
          <w:color w:val="000000" w:themeColor="text1"/>
          <w:sz w:val="24"/>
          <w:szCs w:val="24"/>
        </w:rPr>
        <w:t>písm.c</w:t>
      </w:r>
      <w:proofErr w:type="spellEnd"/>
      <w:r w:rsidRPr="00C86683">
        <w:rPr>
          <w:color w:val="000000" w:themeColor="text1"/>
          <w:sz w:val="24"/>
          <w:szCs w:val="24"/>
        </w:rPr>
        <w:t>). Ke zpracování osobních údajů nevyžaduje správce souhlas subjektu osobních údajů. Osobní údaje jsou poskytovány dobrovolně. Bez poskytnutí osobních údajů však nemůže dojít k plnění zákonné povinnosti správce a z tohoto důvodu je poskytnutí osobních údajů nezbytné.</w:t>
      </w:r>
    </w:p>
    <w:p w14:paraId="753BBB74" w14:textId="77777777" w:rsidR="00E62F6C" w:rsidRPr="00C86683" w:rsidRDefault="00E62F6C">
      <w:pPr>
        <w:rPr>
          <w:color w:val="000000" w:themeColor="text1"/>
          <w:sz w:val="24"/>
          <w:szCs w:val="24"/>
        </w:rPr>
      </w:pPr>
      <w:r w:rsidRPr="00C86683">
        <w:rPr>
          <w:b/>
          <w:color w:val="000000" w:themeColor="text1"/>
          <w:sz w:val="24"/>
          <w:szCs w:val="24"/>
        </w:rPr>
        <w:t>Je správce oprávněn zpracovávat osobní údaje i pro jiný účel?</w:t>
      </w:r>
    </w:p>
    <w:p w14:paraId="0F935039" w14:textId="77777777" w:rsidR="00E62F6C" w:rsidRPr="00C86683" w:rsidRDefault="00E62F6C">
      <w:pPr>
        <w:rPr>
          <w:color w:val="000000" w:themeColor="text1"/>
          <w:sz w:val="24"/>
          <w:szCs w:val="24"/>
        </w:rPr>
      </w:pPr>
      <w:r w:rsidRPr="00C86683">
        <w:rPr>
          <w:color w:val="000000" w:themeColor="text1"/>
          <w:sz w:val="24"/>
          <w:szCs w:val="24"/>
        </w:rPr>
        <w:t>Správce je oprávněn zpracovávat osobní údaje i pro jiný účel, pokud je takové zpracování slučitelné s účely, pro které byly osobní údaje shromažďovány a jestliže to jejich povaha nevylučuje. Správce je v takovém případě povinen vyhodnotit zákonnost takového zpracování.</w:t>
      </w:r>
    </w:p>
    <w:p w14:paraId="21795095" w14:textId="77777777" w:rsidR="00E62F6C" w:rsidRPr="00C86683" w:rsidRDefault="00E62F6C">
      <w:pPr>
        <w:rPr>
          <w:b/>
          <w:color w:val="000000" w:themeColor="text1"/>
          <w:sz w:val="24"/>
          <w:szCs w:val="24"/>
        </w:rPr>
      </w:pPr>
      <w:r w:rsidRPr="00C86683">
        <w:rPr>
          <w:b/>
          <w:color w:val="000000" w:themeColor="text1"/>
          <w:sz w:val="24"/>
          <w:szCs w:val="24"/>
        </w:rPr>
        <w:t>Jsou osobní údaje předávány?</w:t>
      </w:r>
    </w:p>
    <w:p w14:paraId="46152E9C" w14:textId="77777777" w:rsidR="00E62F6C" w:rsidRPr="00C86683" w:rsidRDefault="006D755B">
      <w:pPr>
        <w:rPr>
          <w:color w:val="000000" w:themeColor="text1"/>
          <w:sz w:val="24"/>
          <w:szCs w:val="24"/>
        </w:rPr>
      </w:pPr>
      <w:r w:rsidRPr="00C86683">
        <w:rPr>
          <w:color w:val="000000" w:themeColor="text1"/>
          <w:sz w:val="24"/>
          <w:szCs w:val="24"/>
        </w:rPr>
        <w:t>Získané osobní údaje žadatelů správce nepředává. Osobní údaje mohou být zpřístupněny správcům systémů, v nichž jsou uloženy (geografický informační systém a zákaznický systém správce), a to pouze při zajištění dostatečné ochrany osobních údajů.</w:t>
      </w:r>
    </w:p>
    <w:p w14:paraId="35A9DF47" w14:textId="77777777" w:rsidR="006D755B" w:rsidRPr="00C86683" w:rsidRDefault="006D755B">
      <w:pPr>
        <w:rPr>
          <w:b/>
          <w:color w:val="000000" w:themeColor="text1"/>
          <w:sz w:val="24"/>
          <w:szCs w:val="24"/>
        </w:rPr>
      </w:pPr>
      <w:r w:rsidRPr="00C86683">
        <w:rPr>
          <w:b/>
          <w:color w:val="000000" w:themeColor="text1"/>
          <w:sz w:val="24"/>
          <w:szCs w:val="24"/>
        </w:rPr>
        <w:t>Jak dlouho jsou osobní údaje uloženy?</w:t>
      </w:r>
    </w:p>
    <w:p w14:paraId="50E78102" w14:textId="77777777" w:rsidR="006D755B" w:rsidRPr="00C86683" w:rsidRDefault="006D755B">
      <w:pPr>
        <w:rPr>
          <w:color w:val="000000" w:themeColor="text1"/>
          <w:sz w:val="24"/>
          <w:szCs w:val="24"/>
        </w:rPr>
      </w:pPr>
      <w:r w:rsidRPr="00C86683">
        <w:rPr>
          <w:color w:val="000000" w:themeColor="text1"/>
          <w:sz w:val="24"/>
          <w:szCs w:val="24"/>
        </w:rPr>
        <w:t>Získané osobní údaje správce zpracovává po dobu plnění zákonné povinnosti. S ohledem na skutečnost, že se jedná o plnění právní povinnosti správce související s uchováním stavební dokumentace, jsou osobní údaje u správce ukládány po dobu nejméně 10 let.</w:t>
      </w:r>
    </w:p>
    <w:p w14:paraId="5C4CF7E0" w14:textId="77777777" w:rsidR="006D755B" w:rsidRPr="00C86683" w:rsidRDefault="006D755B">
      <w:pPr>
        <w:rPr>
          <w:b/>
          <w:color w:val="000000" w:themeColor="text1"/>
          <w:sz w:val="24"/>
          <w:szCs w:val="24"/>
        </w:rPr>
      </w:pPr>
      <w:r w:rsidRPr="00C86683">
        <w:rPr>
          <w:b/>
          <w:color w:val="000000" w:themeColor="text1"/>
          <w:sz w:val="24"/>
          <w:szCs w:val="24"/>
        </w:rPr>
        <w:t>Jaká jsou práva subjektu osobních údajů?</w:t>
      </w:r>
    </w:p>
    <w:p w14:paraId="0FCE3787" w14:textId="77777777" w:rsidR="006D755B" w:rsidRPr="00C86683" w:rsidRDefault="006D755B">
      <w:pPr>
        <w:rPr>
          <w:color w:val="000000" w:themeColor="text1"/>
          <w:sz w:val="24"/>
          <w:szCs w:val="24"/>
        </w:rPr>
      </w:pPr>
      <w:r w:rsidRPr="00C86683">
        <w:rPr>
          <w:color w:val="000000" w:themeColor="text1"/>
          <w:sz w:val="24"/>
          <w:szCs w:val="24"/>
        </w:rPr>
        <w:t>Žadatelé jako subjekty osobních údajů mají právo:</w:t>
      </w:r>
    </w:p>
    <w:p w14:paraId="7534DFC6" w14:textId="77777777" w:rsidR="006D755B" w:rsidRPr="00C86683" w:rsidRDefault="006D755B" w:rsidP="006D755B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C86683">
        <w:rPr>
          <w:color w:val="000000" w:themeColor="text1"/>
          <w:sz w:val="24"/>
          <w:szCs w:val="24"/>
        </w:rPr>
        <w:t>Na přístup k osobním údajům spočívající v informaci o tom zda jsou jeho osobní údaje zpracovávány a v jakém rozsahu</w:t>
      </w:r>
    </w:p>
    <w:p w14:paraId="0879B5CE" w14:textId="77777777" w:rsidR="006D755B" w:rsidRPr="00C86683" w:rsidRDefault="006D755B" w:rsidP="006D755B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C86683">
        <w:rPr>
          <w:color w:val="000000" w:themeColor="text1"/>
          <w:sz w:val="24"/>
          <w:szCs w:val="24"/>
        </w:rPr>
        <w:t>Na opravu zpracovávaných osobních údajů</w:t>
      </w:r>
    </w:p>
    <w:p w14:paraId="40405184" w14:textId="77777777" w:rsidR="006D755B" w:rsidRPr="00C86683" w:rsidRDefault="006D755B" w:rsidP="006D755B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C86683">
        <w:rPr>
          <w:color w:val="000000" w:themeColor="text1"/>
          <w:sz w:val="24"/>
          <w:szCs w:val="24"/>
        </w:rPr>
        <w:t>Na výmaz nebo omezení zpracování osobních údajů</w:t>
      </w:r>
    </w:p>
    <w:p w14:paraId="7E83F8D6" w14:textId="77777777" w:rsidR="00C86683" w:rsidRPr="00C86683" w:rsidRDefault="006D755B" w:rsidP="00C86683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C86683">
        <w:rPr>
          <w:color w:val="000000" w:themeColor="text1"/>
          <w:sz w:val="24"/>
          <w:szCs w:val="24"/>
        </w:rPr>
        <w:t>Vznést námitku proti zpracování.</w:t>
      </w:r>
    </w:p>
    <w:p w14:paraId="27EE1950" w14:textId="77777777" w:rsidR="00C86683" w:rsidRPr="00C86683" w:rsidRDefault="00C86683" w:rsidP="00C86683">
      <w:pPr>
        <w:pStyle w:val="Odstavecseseznamem"/>
        <w:rPr>
          <w:color w:val="000000" w:themeColor="text1"/>
          <w:sz w:val="24"/>
          <w:szCs w:val="24"/>
        </w:rPr>
      </w:pPr>
      <w:r w:rsidRPr="00C86683">
        <w:rPr>
          <w:color w:val="000000" w:themeColor="text1"/>
          <w:sz w:val="24"/>
          <w:szCs w:val="24"/>
        </w:rPr>
        <w:t>Žadatelé jsou oprávněni obrátit se na dozorový úřad se svou stížností. Dozorovým úřadem je Úřad pro ochranu osobních údajů</w:t>
      </w:r>
    </w:p>
    <w:p w14:paraId="744DD75E" w14:textId="77777777" w:rsidR="006D755B" w:rsidRPr="00C86683" w:rsidRDefault="006D755B">
      <w:pPr>
        <w:rPr>
          <w:color w:val="000000" w:themeColor="text1"/>
          <w:sz w:val="24"/>
          <w:szCs w:val="24"/>
        </w:rPr>
      </w:pPr>
    </w:p>
    <w:sectPr w:rsidR="006D755B" w:rsidRPr="00C8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22BE8"/>
    <w:multiLevelType w:val="hybridMultilevel"/>
    <w:tmpl w:val="AD82035E"/>
    <w:lvl w:ilvl="0" w:tplc="0CB279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28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6E"/>
    <w:rsid w:val="00122D03"/>
    <w:rsid w:val="004C08B1"/>
    <w:rsid w:val="006D755B"/>
    <w:rsid w:val="0090606E"/>
    <w:rsid w:val="00C138FA"/>
    <w:rsid w:val="00C86683"/>
    <w:rsid w:val="00E32EB3"/>
    <w:rsid w:val="00E6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542E"/>
  <w15:docId w15:val="{8831CBC5-2A38-4DC7-A076-8605C834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606E"/>
    <w:pPr>
      <w:suppressAutoHyphens/>
      <w:autoSpaceDN w:val="0"/>
      <w:spacing w:after="20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90606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06E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vak@skutec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</dc:creator>
  <cp:lastModifiedBy>Petra Vaňková - Galileo</cp:lastModifiedBy>
  <cp:revision>2</cp:revision>
  <cp:lastPrinted>2018-05-16T07:55:00Z</cp:lastPrinted>
  <dcterms:created xsi:type="dcterms:W3CDTF">2022-08-10T10:26:00Z</dcterms:created>
  <dcterms:modified xsi:type="dcterms:W3CDTF">2022-08-10T10:26:00Z</dcterms:modified>
</cp:coreProperties>
</file>